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C172F" w14:textId="77777777" w:rsidR="0080253D" w:rsidRPr="00691FDC" w:rsidRDefault="0080253D" w:rsidP="0080253D">
      <w:pPr>
        <w:jc w:val="both"/>
        <w:rPr>
          <w:rFonts w:cs="Times New Roman"/>
          <w:b/>
          <w:color w:val="8496B0" w:themeColor="text2" w:themeTint="99"/>
          <w:sz w:val="28"/>
          <w:szCs w:val="28"/>
        </w:rPr>
      </w:pPr>
      <w:r w:rsidRPr="00691FDC">
        <w:rPr>
          <w:rFonts w:cs="Times New Roman"/>
          <w:b/>
          <w:color w:val="8496B0" w:themeColor="text2" w:themeTint="99"/>
          <w:sz w:val="28"/>
          <w:szCs w:val="28"/>
        </w:rPr>
        <w:t>Priporočilo Predsedstva ZSDS svetom delavcev</w:t>
      </w:r>
    </w:p>
    <w:p w14:paraId="1172374D" w14:textId="77777777" w:rsidR="0080253D" w:rsidRPr="00691FDC" w:rsidRDefault="0080253D" w:rsidP="0080253D">
      <w:pPr>
        <w:jc w:val="both"/>
        <w:rPr>
          <w:rFonts w:cs="Times New Roman"/>
          <w:b/>
          <w:sz w:val="40"/>
          <w:szCs w:val="40"/>
        </w:rPr>
      </w:pPr>
      <w:r w:rsidRPr="00691FDC">
        <w:rPr>
          <w:rFonts w:cs="Times New Roman"/>
          <w:b/>
          <w:sz w:val="40"/>
          <w:szCs w:val="40"/>
        </w:rPr>
        <w:t xml:space="preserve">Sveti delavcev naj podprejo uveljavitev certifikata »Družbeno odgovorno podjetje« </w:t>
      </w:r>
    </w:p>
    <w:p w14:paraId="19ACEC2D" w14:textId="77777777" w:rsidR="0080253D" w:rsidRPr="00691FDC" w:rsidRDefault="0080253D" w:rsidP="0080253D">
      <w:pPr>
        <w:jc w:val="both"/>
        <w:rPr>
          <w:rFonts w:cs="Times New Roman"/>
        </w:rPr>
      </w:pPr>
      <w:r w:rsidRPr="00691FDC">
        <w:rPr>
          <w:rFonts w:cs="Times New Roman"/>
        </w:rPr>
        <w:t xml:space="preserve">Predsedstvo Združenja svetov delavcev Slovenije (ZSDS) ocenjuje, da je certifikat »Družbeno odgovorno podjetje« brez dvoma lahko </w:t>
      </w:r>
      <w:r w:rsidRPr="00691FDC">
        <w:rPr>
          <w:rFonts w:cs="Times New Roman"/>
          <w:b/>
        </w:rPr>
        <w:t>zelo primerno orodje za dviganje obstoječe ravni kakovosti delovnega življenja in s tem tudi dejanske družbene odgovornosti podjetij do zaposleni</w:t>
      </w:r>
      <w:r w:rsidRPr="00691FDC">
        <w:rPr>
          <w:rFonts w:cs="Times New Roman"/>
        </w:rPr>
        <w:t xml:space="preserve">h, ker spodbuja k sprejemanju najrazličnejših ukrepov za učinkovitejše zadovoljevanje potreb in interesov zaposlenih na številnih področjih življenja in dela v podjetju (organizacija dela in upravljanje, varnost pri delu, medgeneracijsko sodelovanje itd., itd.). </w:t>
      </w:r>
    </w:p>
    <w:p w14:paraId="3E50E34E" w14:textId="77777777" w:rsidR="0080253D" w:rsidRPr="00691FDC" w:rsidRDefault="0080253D" w:rsidP="0080253D">
      <w:pPr>
        <w:jc w:val="both"/>
        <w:rPr>
          <w:rFonts w:cs="Times New Roman"/>
        </w:rPr>
      </w:pPr>
      <w:r w:rsidRPr="00691FDC">
        <w:rPr>
          <w:rFonts w:cs="Times New Roman"/>
        </w:rPr>
        <w:t xml:space="preserve">Uvajanje tega certifikata v podjetniško prakso torej lahko </w:t>
      </w:r>
      <w:r w:rsidRPr="00691FDC">
        <w:rPr>
          <w:rFonts w:cs="Times New Roman"/>
          <w:b/>
        </w:rPr>
        <w:t>že samo po sebi vsestransko koristi delavcem</w:t>
      </w:r>
      <w:r w:rsidRPr="00691FDC">
        <w:rPr>
          <w:rFonts w:cs="Times New Roman"/>
        </w:rPr>
        <w:t xml:space="preserve"> ter učinkovitejšemu zadovoljevanju njihovih interesov na različnih področjih. Ker je nenehno dviganje kakovosti delovnega življenja zaposlenih ter njihovega delovnega zadovoljstva, posledično pa doseganje večje poslovne uspešnosti podjetij pravzaprav tudi </w:t>
      </w:r>
      <w:r w:rsidRPr="00691FDC">
        <w:rPr>
          <w:rFonts w:cs="Times New Roman"/>
          <w:b/>
        </w:rPr>
        <w:t xml:space="preserve">temeljni cilj delovanja svetov delavcev, </w:t>
      </w:r>
      <w:r w:rsidRPr="00691FDC">
        <w:rPr>
          <w:rFonts w:cs="Times New Roman"/>
        </w:rPr>
        <w:t xml:space="preserve">bi morali biti sveti delavcev pravzaprav prvi, ki naj bi bili zainteresirani za to, da se v njihovem podjetju uvede ta certifikat. </w:t>
      </w:r>
    </w:p>
    <w:p w14:paraId="16291456" w14:textId="77777777" w:rsidR="0080253D" w:rsidRPr="00691FDC" w:rsidRDefault="0080253D" w:rsidP="0080253D">
      <w:pPr>
        <w:jc w:val="both"/>
        <w:rPr>
          <w:rFonts w:cs="Times New Roman"/>
        </w:rPr>
      </w:pPr>
      <w:r w:rsidRPr="00691FDC">
        <w:rPr>
          <w:rFonts w:cs="Times New Roman"/>
        </w:rPr>
        <w:t xml:space="preserve">Zato Predsedstvo ZSDS priporoča vsem svetom delavcev: </w:t>
      </w:r>
    </w:p>
    <w:p w14:paraId="40FDF372" w14:textId="77777777" w:rsidR="0080253D" w:rsidRPr="00691FDC" w:rsidRDefault="0080253D" w:rsidP="0080253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691FDC">
        <w:rPr>
          <w:rFonts w:cs="Times New Roman"/>
          <w:b/>
        </w:rPr>
        <w:t>prvič</w:t>
      </w:r>
      <w:r w:rsidRPr="00691FDC">
        <w:rPr>
          <w:rFonts w:cs="Times New Roman"/>
        </w:rPr>
        <w:t xml:space="preserve">, da v svojih podjetjih samoiniciativno nastopijo kot pobudniki poslovodstvom, da se tudi njihovo podjetje vključi v postopek pridobivanja tega certifikata, </w:t>
      </w:r>
    </w:p>
    <w:p w14:paraId="69712BD6" w14:textId="77777777" w:rsidR="0080253D" w:rsidRPr="00691FDC" w:rsidRDefault="0080253D" w:rsidP="0080253D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691FDC">
        <w:rPr>
          <w:rFonts w:cs="Times New Roman"/>
          <w:b/>
        </w:rPr>
        <w:t>in drugič</w:t>
      </w:r>
      <w:r w:rsidRPr="00691FDC">
        <w:rPr>
          <w:rFonts w:cs="Times New Roman"/>
        </w:rPr>
        <w:t>, da se v primeru pozitivnega odziva poslovodstva angažirano vključijo v pripravo načrta ustreznih ukrepov (pri čemer naj v ta namen posebej pripravijo zlasti tudi lasten predlog ukrepov za krepitev vseh oblik delavske participacije v podjetju), kakor tudi v njihovo dosledno izvajanje v praksi.</w:t>
      </w:r>
    </w:p>
    <w:p w14:paraId="4EE04AE0" w14:textId="77777777" w:rsidR="0080253D" w:rsidRDefault="0080253D" w:rsidP="00385E0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409A41C" w14:textId="68CF6454" w:rsidR="0080253D" w:rsidRDefault="0080253D" w:rsidP="00385E0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</w:t>
      </w:r>
    </w:p>
    <w:p w14:paraId="35AB9F43" w14:textId="7732110A" w:rsidR="0080253D" w:rsidRDefault="0080253D" w:rsidP="00385E0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31C37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56C4A4F7" wp14:editId="50F98CFE">
            <wp:extent cx="3468965" cy="14763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089" cy="148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DD38CC2" w14:textId="0BF82351" w:rsidR="00856FB2" w:rsidRPr="00231C37" w:rsidRDefault="00856FB2" w:rsidP="00385E07">
      <w:pPr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231C37">
        <w:rPr>
          <w:rFonts w:ascii="Times New Roman" w:hAnsi="Times New Roman" w:cs="Times New Roman"/>
          <w:b/>
          <w:bCs/>
          <w:sz w:val="48"/>
          <w:szCs w:val="48"/>
        </w:rPr>
        <w:t>Certifikat Družbeno odgovoren delodajalec</w:t>
      </w:r>
    </w:p>
    <w:p w14:paraId="1073C566" w14:textId="77F22E6E" w:rsidR="00856FB2" w:rsidRPr="00231C37" w:rsidRDefault="00856FB2" w:rsidP="00856FB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31C37">
        <w:rPr>
          <w:rFonts w:ascii="Times New Roman" w:hAnsi="Times New Roman" w:cs="Times New Roman"/>
          <w:i/>
          <w:iCs/>
          <w:sz w:val="28"/>
          <w:szCs w:val="28"/>
        </w:rPr>
        <w:t>Certifikat Družbeno odgovoren delodajalec je nov certifikat, ki temelji na smernicah mednarodnega standarda za družbeno odgovornost ISO 26000, katerega namen in cilj je izboljšanje družbeno odgovornega upravljanja v organizacijah in podjetjih v Sloveniji v odnosu do zaposlenih. S tem Slovenija vstopa v obdobje strateškega upravljanja družbene odgovornosti.</w:t>
      </w:r>
    </w:p>
    <w:p w14:paraId="7DD8E03C" w14:textId="04B5D60B" w:rsidR="00856FB2" w:rsidRPr="00231C37" w:rsidRDefault="00856FB2" w:rsidP="00856FB2">
      <w:pPr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lastRenderedPageBreak/>
        <w:t xml:space="preserve">Certifikat ne vključuje zgolj zaveze k družbeni odgovornosti na najvišji upravljavski ravni v organizaciji ali podjetju, temveč </w:t>
      </w:r>
      <w:r w:rsidRPr="00231C37">
        <w:rPr>
          <w:rFonts w:ascii="Times New Roman" w:hAnsi="Times New Roman" w:cs="Times New Roman"/>
          <w:b/>
          <w:sz w:val="24"/>
          <w:szCs w:val="24"/>
        </w:rPr>
        <w:t>naslavlja zaposlene, da</w:t>
      </w:r>
      <w:r w:rsidRPr="00231C37">
        <w:rPr>
          <w:rFonts w:ascii="Times New Roman" w:hAnsi="Times New Roman" w:cs="Times New Roman"/>
          <w:sz w:val="24"/>
          <w:szCs w:val="24"/>
        </w:rPr>
        <w:t xml:space="preserve"> </w:t>
      </w:r>
      <w:r w:rsidRPr="00231C37">
        <w:rPr>
          <w:rFonts w:ascii="Times New Roman" w:hAnsi="Times New Roman" w:cs="Times New Roman"/>
          <w:b/>
          <w:bCs/>
          <w:sz w:val="24"/>
          <w:szCs w:val="24"/>
        </w:rPr>
        <w:t xml:space="preserve">aktivno sodelujejo pri zasnovi in izvajanju aktivnosti </w:t>
      </w:r>
      <w:r w:rsidRPr="00231C37">
        <w:rPr>
          <w:rFonts w:ascii="Times New Roman" w:hAnsi="Times New Roman" w:cs="Times New Roman"/>
          <w:sz w:val="24"/>
          <w:szCs w:val="24"/>
        </w:rPr>
        <w:t>za družbeno odgovorno poslovanje organizacije oz</w:t>
      </w:r>
      <w:r w:rsidR="00972B31" w:rsidRPr="00231C37">
        <w:rPr>
          <w:rFonts w:ascii="Times New Roman" w:hAnsi="Times New Roman" w:cs="Times New Roman"/>
          <w:sz w:val="24"/>
          <w:szCs w:val="24"/>
        </w:rPr>
        <w:t>iroma</w:t>
      </w:r>
      <w:r w:rsidRPr="00231C37">
        <w:rPr>
          <w:rFonts w:ascii="Times New Roman" w:hAnsi="Times New Roman" w:cs="Times New Roman"/>
          <w:sz w:val="24"/>
          <w:szCs w:val="24"/>
        </w:rPr>
        <w:t xml:space="preserve"> podjetja. V tem primeru govorimo o dvigu ravni ozaveščenosti o družbeni odgovornosti na vseh ravneh upravljanja.</w:t>
      </w:r>
    </w:p>
    <w:p w14:paraId="557557E6" w14:textId="26A2D9DD" w:rsidR="00972B31" w:rsidRPr="00231C37" w:rsidRDefault="00972B31" w:rsidP="00856F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C37">
        <w:rPr>
          <w:rFonts w:ascii="Times New Roman" w:hAnsi="Times New Roman" w:cs="Times New Roman"/>
          <w:b/>
          <w:sz w:val="28"/>
          <w:szCs w:val="28"/>
        </w:rPr>
        <w:t>Cilji certifikata</w:t>
      </w:r>
    </w:p>
    <w:p w14:paraId="041F4D98" w14:textId="00F6CA9F" w:rsidR="00856FB2" w:rsidRPr="00231C37" w:rsidRDefault="00856FB2" w:rsidP="00856FB2">
      <w:pPr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 xml:space="preserve">Certifikat </w:t>
      </w:r>
      <w:r w:rsidRPr="00231C37">
        <w:rPr>
          <w:rFonts w:ascii="Times New Roman" w:hAnsi="Times New Roman" w:cs="Times New Roman"/>
          <w:b/>
          <w:sz w:val="24"/>
          <w:szCs w:val="24"/>
        </w:rPr>
        <w:t>prek nabora ukrepov</w:t>
      </w:r>
      <w:r w:rsidRPr="00231C37">
        <w:rPr>
          <w:rFonts w:ascii="Times New Roman" w:hAnsi="Times New Roman" w:cs="Times New Roman"/>
          <w:sz w:val="24"/>
          <w:szCs w:val="24"/>
        </w:rPr>
        <w:t xml:space="preserve"> ponuja delodajalcem </w:t>
      </w:r>
      <w:r w:rsidRPr="00231C37">
        <w:rPr>
          <w:rFonts w:ascii="Times New Roman" w:hAnsi="Times New Roman" w:cs="Times New Roman"/>
          <w:b/>
          <w:sz w:val="24"/>
          <w:szCs w:val="24"/>
        </w:rPr>
        <w:t>priložnosti za izboljšanje</w:t>
      </w:r>
      <w:r w:rsidRPr="00231C37">
        <w:rPr>
          <w:rFonts w:ascii="Times New Roman" w:hAnsi="Times New Roman" w:cs="Times New Roman"/>
          <w:sz w:val="24"/>
          <w:szCs w:val="24"/>
        </w:rPr>
        <w:t xml:space="preserve"> na področju usklajevanja zasebnega in poklicnega življenja, varnosti in zdravja na delovnem mestu, medgeneracijskem sodelovanju in na vsebinah, kot so etično vodenje in nediskriminacija na delovnem mestu. Na takšen način se v posameznih podjetjih in organizacijah izboljšujejo delovni pogoji, vzpostavljajo fleksibilne oblike organiziranosti dela, dviguje nivo pozitivne organizacijske klime in delovne kulture, s čimer se </w:t>
      </w:r>
      <w:r w:rsidRPr="00231C37">
        <w:rPr>
          <w:rFonts w:ascii="Times New Roman" w:hAnsi="Times New Roman" w:cs="Times New Roman"/>
          <w:b/>
          <w:bCs/>
          <w:sz w:val="24"/>
          <w:szCs w:val="24"/>
        </w:rPr>
        <w:t>vzpostavlja privlačno okolje za delo</w:t>
      </w:r>
      <w:r w:rsidRPr="00231C37">
        <w:rPr>
          <w:rFonts w:ascii="Times New Roman" w:hAnsi="Times New Roman" w:cs="Times New Roman"/>
          <w:sz w:val="24"/>
          <w:szCs w:val="24"/>
        </w:rPr>
        <w:t>. Tako se med drugim povečuje pripravljenost posameznikov za daljše ostajanje na delovnih mestih, zlasti starejših nad 45 let, kar bo omogočilo dvig delovn</w:t>
      </w:r>
      <w:r w:rsidR="00972B31" w:rsidRPr="00231C37">
        <w:rPr>
          <w:rFonts w:ascii="Times New Roman" w:hAnsi="Times New Roman" w:cs="Times New Roman"/>
          <w:sz w:val="24"/>
          <w:szCs w:val="24"/>
        </w:rPr>
        <w:t>o</w:t>
      </w:r>
      <w:r w:rsidRPr="00231C37">
        <w:rPr>
          <w:rFonts w:ascii="Times New Roman" w:hAnsi="Times New Roman" w:cs="Times New Roman"/>
          <w:sz w:val="24"/>
          <w:szCs w:val="24"/>
        </w:rPr>
        <w:t xml:space="preserve"> aktivnega prebivalstva.</w:t>
      </w:r>
    </w:p>
    <w:p w14:paraId="21D4A352" w14:textId="4501F716" w:rsidR="001A39FB" w:rsidRPr="001A39FB" w:rsidRDefault="001A39FB" w:rsidP="001A39FB">
      <w:pPr>
        <w:jc w:val="both"/>
        <w:rPr>
          <w:rFonts w:ascii="Times New Roman" w:hAnsi="Times New Roman" w:cs="Times New Roman"/>
          <w:sz w:val="24"/>
          <w:szCs w:val="24"/>
        </w:rPr>
      </w:pPr>
      <w:r w:rsidRPr="001A39FB">
        <w:rPr>
          <w:rFonts w:ascii="Times New Roman" w:hAnsi="Times New Roman" w:cs="Times New Roman"/>
          <w:b/>
          <w:bCs/>
          <w:sz w:val="24"/>
          <w:szCs w:val="24"/>
        </w:rPr>
        <w:t>Bolj zadovoljni zaposleni</w:t>
      </w:r>
      <w:r w:rsidRPr="001A39FB">
        <w:rPr>
          <w:rFonts w:ascii="Times New Roman" w:hAnsi="Times New Roman" w:cs="Times New Roman"/>
          <w:sz w:val="24"/>
          <w:szCs w:val="24"/>
        </w:rPr>
        <w:t>, aktivnejši zaposleni in večja pripravljenost posameznikov za daljše ostajanje na delovnih mestih pomeni </w:t>
      </w:r>
      <w:r w:rsidRPr="001A39FB">
        <w:rPr>
          <w:rFonts w:ascii="Times New Roman" w:hAnsi="Times New Roman" w:cs="Times New Roman"/>
          <w:b/>
          <w:bCs/>
          <w:sz w:val="24"/>
          <w:szCs w:val="24"/>
        </w:rPr>
        <w:t>večjo uspešnost podjetij</w:t>
      </w:r>
      <w:r w:rsidRPr="001A39FB">
        <w:rPr>
          <w:rFonts w:ascii="Times New Roman" w:hAnsi="Times New Roman" w:cs="Times New Roman"/>
          <w:sz w:val="24"/>
          <w:szCs w:val="24"/>
        </w:rPr>
        <w:t xml:space="preserve"> ter dvig deleža aktivnega prebivalstva v Sloveniji. </w:t>
      </w:r>
      <w:r w:rsidRPr="001A39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tem želimo doseči bolj polno zaposlenost ter bolj dostojno delo za vse generacije in vse ranljive skupine.  </w:t>
      </w:r>
    </w:p>
    <w:p w14:paraId="2BF2BE7F" w14:textId="2DBAC5DF" w:rsidR="00856FB2" w:rsidRPr="00231C37" w:rsidRDefault="00856FB2" w:rsidP="00856FB2">
      <w:pPr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b/>
          <w:sz w:val="24"/>
          <w:szCs w:val="24"/>
        </w:rPr>
        <w:t>Izpostavljeni cilji</w:t>
      </w:r>
      <w:r w:rsidRPr="00231C37">
        <w:rPr>
          <w:rFonts w:ascii="Times New Roman" w:hAnsi="Times New Roman" w:cs="Times New Roman"/>
          <w:sz w:val="24"/>
          <w:szCs w:val="24"/>
        </w:rPr>
        <w:t xml:space="preserve"> certifikata Družbeno odgovoren delodajalec so</w:t>
      </w:r>
    </w:p>
    <w:p w14:paraId="1A82D46C" w14:textId="77777777" w:rsidR="00856FB2" w:rsidRPr="00231C37" w:rsidRDefault="00856FB2" w:rsidP="00856FB2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>spodbujanje delodajalcev k delovanju na področju družbene odgovornosti oz. trajnostnega razvoja</w:t>
      </w:r>
    </w:p>
    <w:p w14:paraId="281BF53F" w14:textId="150B3458" w:rsidR="00856FB2" w:rsidRPr="00231C37" w:rsidRDefault="00856FB2" w:rsidP="00856FB2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>krepitev družbeno odgovornega upravljanja podjetij in organizacij</w:t>
      </w:r>
    </w:p>
    <w:p w14:paraId="539C4CB3" w14:textId="77777777" w:rsidR="00856FB2" w:rsidRPr="00231C37" w:rsidRDefault="00856FB2" w:rsidP="00856FB2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>izboljšanje delovnih pogojev z vzpostavljanjem fleksibilnih oblik organiziranosti dela</w:t>
      </w:r>
    </w:p>
    <w:p w14:paraId="2E374E90" w14:textId="77777777" w:rsidR="00856FB2" w:rsidRPr="00231C37" w:rsidRDefault="00856FB2" w:rsidP="00856FB2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>dvigovanje organizacijske klime in delovne kulture ter</w:t>
      </w:r>
    </w:p>
    <w:p w14:paraId="08766E63" w14:textId="69E3CD96" w:rsidR="00856FB2" w:rsidRPr="00231C37" w:rsidRDefault="00856FB2" w:rsidP="00856FB2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>izboljšanje privlačnosti okolja za delo</w:t>
      </w:r>
    </w:p>
    <w:p w14:paraId="3E0381BE" w14:textId="30B0D534" w:rsidR="00F86440" w:rsidRPr="00231C37" w:rsidRDefault="00F86440" w:rsidP="00F864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C37">
        <w:rPr>
          <w:rFonts w:ascii="Times New Roman" w:hAnsi="Times New Roman" w:cs="Times New Roman"/>
          <w:b/>
          <w:sz w:val="28"/>
          <w:szCs w:val="28"/>
        </w:rPr>
        <w:t>Postopek pridobitve certifikata</w:t>
      </w:r>
    </w:p>
    <w:p w14:paraId="436F79D8" w14:textId="42757A32" w:rsidR="00856FB2" w:rsidRPr="00231C37" w:rsidRDefault="00856FB2" w:rsidP="00856FB2">
      <w:pPr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>Pridobitev certifikata je revizorski in svetovalno-analitični postopek, ki ima funkcijo ocenjevanja ter svetovanja delodajalcem, katera orodja uporabljati za boljše upravljanje na področju zaposlenih s poudarkom na štirih področjih certifikata:</w:t>
      </w:r>
    </w:p>
    <w:p w14:paraId="26A231E1" w14:textId="6352E77B" w:rsidR="00856FB2" w:rsidRPr="00231C37" w:rsidRDefault="00856FB2" w:rsidP="00856FB2">
      <w:pPr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b/>
          <w:i/>
          <w:sz w:val="24"/>
          <w:szCs w:val="24"/>
          <w:u w:val="single"/>
        </w:rPr>
        <w:t>Področje 1</w:t>
      </w:r>
      <w:r w:rsidRPr="00231C37">
        <w:rPr>
          <w:rFonts w:ascii="Times New Roman" w:hAnsi="Times New Roman" w:cs="Times New Roman"/>
          <w:sz w:val="24"/>
          <w:szCs w:val="24"/>
        </w:rPr>
        <w:t xml:space="preserve"> – Izvajanje aktivnosti za družbeno odgovornost in trajnostni razvoj ter celostno naslavljanje družbene odgovornosti vključno s krepitvijo etičnih vrednot vodstva in zaposlenih s poudarkom na nediskriminaciji na delovnem mestu</w:t>
      </w:r>
      <w:r w:rsidR="00B8481D" w:rsidRPr="00231C37">
        <w:rPr>
          <w:rFonts w:ascii="Times New Roman" w:hAnsi="Times New Roman" w:cs="Times New Roman"/>
          <w:sz w:val="24"/>
          <w:szCs w:val="24"/>
        </w:rPr>
        <w:t>.</w:t>
      </w:r>
    </w:p>
    <w:p w14:paraId="3760597C" w14:textId="7E873A6A" w:rsidR="00856FB2" w:rsidRPr="00231C37" w:rsidRDefault="00856FB2" w:rsidP="00856FB2">
      <w:pPr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Področje </w:t>
      </w:r>
      <w:r w:rsidRPr="00231C3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231C37">
        <w:rPr>
          <w:rFonts w:ascii="Times New Roman" w:hAnsi="Times New Roman" w:cs="Times New Roman"/>
          <w:sz w:val="24"/>
          <w:szCs w:val="24"/>
        </w:rPr>
        <w:t xml:space="preserve"> – Vpeljevanje ukrepov z namenom usklajevanja poklicnega, družinskega in zasebnega življenja skozi celoten življenjski cikel posameznika</w:t>
      </w:r>
      <w:r w:rsidR="00B8481D" w:rsidRPr="00231C37">
        <w:rPr>
          <w:rFonts w:ascii="Times New Roman" w:hAnsi="Times New Roman" w:cs="Times New Roman"/>
          <w:sz w:val="24"/>
          <w:szCs w:val="24"/>
        </w:rPr>
        <w:t>.</w:t>
      </w:r>
    </w:p>
    <w:p w14:paraId="0655AE3C" w14:textId="24D8E175" w:rsidR="00856FB2" w:rsidRPr="00231C37" w:rsidRDefault="00856FB2" w:rsidP="00856FB2">
      <w:pPr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b/>
          <w:i/>
          <w:sz w:val="24"/>
          <w:szCs w:val="24"/>
          <w:u w:val="single"/>
        </w:rPr>
        <w:t>Področje 3</w:t>
      </w:r>
      <w:r w:rsidRPr="00231C37">
        <w:rPr>
          <w:rFonts w:ascii="Times New Roman" w:hAnsi="Times New Roman" w:cs="Times New Roman"/>
          <w:sz w:val="24"/>
          <w:szCs w:val="24"/>
        </w:rPr>
        <w:t xml:space="preserve"> – Izvajanje aktivnosti za medgeneracijsko sodelovanje s poudarkom na prilagajanju delovnih mest starejšim zaposlenim in z upoštevanjem specifik in potreb posameznega življenjskega obdobja posameznika</w:t>
      </w:r>
      <w:r w:rsidR="00B8481D" w:rsidRPr="00231C37">
        <w:rPr>
          <w:rFonts w:ascii="Times New Roman" w:hAnsi="Times New Roman" w:cs="Times New Roman"/>
          <w:sz w:val="24"/>
          <w:szCs w:val="24"/>
        </w:rPr>
        <w:t>.</w:t>
      </w:r>
    </w:p>
    <w:p w14:paraId="2009F284" w14:textId="77777777" w:rsidR="00856FB2" w:rsidRPr="00231C37" w:rsidRDefault="00856FB2" w:rsidP="00856FB2">
      <w:pPr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b/>
          <w:i/>
          <w:sz w:val="24"/>
          <w:szCs w:val="24"/>
          <w:u w:val="single"/>
        </w:rPr>
        <w:t>Področje 4</w:t>
      </w:r>
      <w:r w:rsidRPr="00231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1C37">
        <w:rPr>
          <w:rFonts w:ascii="Times New Roman" w:hAnsi="Times New Roman" w:cs="Times New Roman"/>
          <w:sz w:val="24"/>
          <w:szCs w:val="24"/>
        </w:rPr>
        <w:t>– Izvajanje aktivnosti za ozaveščanje delodajalcev (vodstva organizacije), zaposlenih in širše javnosti o pomenu zdravja na delovnem mestu in spodbujanje promocije zdravju prijaznih izboljšav delovnega in organizacijskega okolja.</w:t>
      </w:r>
    </w:p>
    <w:p w14:paraId="3570E3BE" w14:textId="2FDDACC7" w:rsidR="00856FB2" w:rsidRPr="00231C37" w:rsidRDefault="00856FB2" w:rsidP="00856FB2">
      <w:pPr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lastRenderedPageBreak/>
        <w:t xml:space="preserve">Skozi predpisan postopek organizacija določi in uresniči izbrane cilje in ukrepe. Glede na analizo dejanskega stanja se s pomočjo zunanjega revizorja v organizaciji odločijo za </w:t>
      </w:r>
      <w:r w:rsidRPr="00231C37">
        <w:rPr>
          <w:rFonts w:ascii="Times New Roman" w:hAnsi="Times New Roman" w:cs="Times New Roman"/>
          <w:b/>
          <w:bCs/>
          <w:sz w:val="24"/>
          <w:szCs w:val="24"/>
        </w:rPr>
        <w:t>načrt vpeljave ukrepov</w:t>
      </w:r>
      <w:r w:rsidRPr="00231C37">
        <w:rPr>
          <w:rFonts w:ascii="Times New Roman" w:hAnsi="Times New Roman" w:cs="Times New Roman"/>
          <w:sz w:val="24"/>
          <w:szCs w:val="24"/>
        </w:rPr>
        <w:t>, katerih cilj je izboljšanje upravljanja delovnih procesov ter kakovosti delovnega okolja na področju odgovornosti do zaposlenih.</w:t>
      </w:r>
    </w:p>
    <w:p w14:paraId="11161B83" w14:textId="51D574E0" w:rsidR="00856FB2" w:rsidRPr="00231C37" w:rsidRDefault="00856FB2" w:rsidP="00856FB2">
      <w:pPr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 xml:space="preserve">Postopek pridobitve certifikata temelji na </w:t>
      </w:r>
      <w:r w:rsidRPr="00231C37">
        <w:rPr>
          <w:rFonts w:ascii="Times New Roman" w:hAnsi="Times New Roman" w:cs="Times New Roman"/>
          <w:b/>
          <w:sz w:val="24"/>
          <w:szCs w:val="24"/>
        </w:rPr>
        <w:t>analizi vrzeli</w:t>
      </w:r>
      <w:r w:rsidRPr="00231C37">
        <w:rPr>
          <w:rFonts w:ascii="Times New Roman" w:hAnsi="Times New Roman" w:cs="Times New Roman"/>
          <w:sz w:val="24"/>
          <w:szCs w:val="24"/>
        </w:rPr>
        <w:t xml:space="preserve"> organizacije na izbranem področju s strani različnih deležnikov. Organizacijam pomaga pri </w:t>
      </w:r>
      <w:r w:rsidRPr="00231C37">
        <w:rPr>
          <w:rFonts w:ascii="Times New Roman" w:hAnsi="Times New Roman" w:cs="Times New Roman"/>
          <w:bCs/>
          <w:sz w:val="24"/>
          <w:szCs w:val="24"/>
        </w:rPr>
        <w:t>razumevanju in vpeljavi družbene odgovornosti</w:t>
      </w:r>
      <w:r w:rsidRPr="00231C37">
        <w:rPr>
          <w:rFonts w:ascii="Times New Roman" w:hAnsi="Times New Roman" w:cs="Times New Roman"/>
          <w:sz w:val="24"/>
          <w:szCs w:val="24"/>
        </w:rPr>
        <w:t xml:space="preserve"> na področju zaposlenih v poslovanje. Na podlagi analize se določi naravo vrzeli. Organizacija pridobi pristopni certifikat, če nima velikih vrzeli, sicer pa se ji določi obvezne ukrepe za zapolnitev teh vrzeli.</w:t>
      </w:r>
    </w:p>
    <w:p w14:paraId="04F1A399" w14:textId="5591384D" w:rsidR="00F15D9C" w:rsidRPr="00231C37" w:rsidRDefault="005177BD" w:rsidP="00856F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1C37">
        <w:rPr>
          <w:rFonts w:ascii="Times New Roman" w:hAnsi="Times New Roman" w:cs="Times New Roman"/>
          <w:b/>
          <w:bCs/>
          <w:sz w:val="28"/>
          <w:szCs w:val="28"/>
        </w:rPr>
        <w:t>Katalogi ukrepov</w:t>
      </w:r>
      <w:r w:rsidR="00F15D9C" w:rsidRPr="00231C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D274C8" w14:textId="305D2C95" w:rsidR="00F15D9C" w:rsidRPr="00231C37" w:rsidRDefault="00F15D9C" w:rsidP="00F15D9C">
      <w:pPr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 xml:space="preserve">Vsako področje certificiranja ima za seboj obsežen </w:t>
      </w:r>
      <w:r w:rsidR="005177BD" w:rsidRPr="00231C37">
        <w:rPr>
          <w:rFonts w:ascii="Times New Roman" w:hAnsi="Times New Roman" w:cs="Times New Roman"/>
          <w:b/>
          <w:sz w:val="24"/>
          <w:szCs w:val="24"/>
        </w:rPr>
        <w:t>k</w:t>
      </w:r>
      <w:r w:rsidRPr="00231C37">
        <w:rPr>
          <w:rFonts w:ascii="Times New Roman" w:hAnsi="Times New Roman" w:cs="Times New Roman"/>
          <w:b/>
          <w:sz w:val="24"/>
          <w:szCs w:val="24"/>
        </w:rPr>
        <w:t>atalog ukrepov</w:t>
      </w:r>
      <w:r w:rsidRPr="00231C37">
        <w:rPr>
          <w:rFonts w:ascii="Times New Roman" w:hAnsi="Times New Roman" w:cs="Times New Roman"/>
          <w:sz w:val="24"/>
          <w:szCs w:val="24"/>
        </w:rPr>
        <w:t xml:space="preserve">, ki zajema vsa bistvena področja certificiranja. Skupaj je v vseh štirih katalogih </w:t>
      </w:r>
      <w:r w:rsidR="00BD1210" w:rsidRPr="00231C37">
        <w:rPr>
          <w:rFonts w:ascii="Times New Roman" w:hAnsi="Times New Roman" w:cs="Times New Roman"/>
          <w:sz w:val="24"/>
          <w:szCs w:val="24"/>
        </w:rPr>
        <w:t xml:space="preserve">zbranih </w:t>
      </w:r>
      <w:r w:rsidRPr="00231C37">
        <w:rPr>
          <w:rFonts w:ascii="Times New Roman" w:hAnsi="Times New Roman" w:cs="Times New Roman"/>
          <w:sz w:val="24"/>
          <w:szCs w:val="24"/>
        </w:rPr>
        <w:t>več kot 210 konkretnih ukrepov.</w:t>
      </w:r>
    </w:p>
    <w:p w14:paraId="013AB938" w14:textId="77777777" w:rsidR="00E86756" w:rsidRPr="00231C37" w:rsidRDefault="00F15D9C" w:rsidP="00856FB2">
      <w:pPr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 xml:space="preserve">Katalogi ukrepov so </w:t>
      </w:r>
      <w:r w:rsidRPr="00231C37">
        <w:rPr>
          <w:rFonts w:ascii="Times New Roman" w:hAnsi="Times New Roman" w:cs="Times New Roman"/>
          <w:b/>
          <w:bCs/>
          <w:sz w:val="24"/>
          <w:szCs w:val="24"/>
        </w:rPr>
        <w:t>živi dokument</w:t>
      </w:r>
      <w:r w:rsidRPr="00231C37">
        <w:rPr>
          <w:rFonts w:ascii="Times New Roman" w:hAnsi="Times New Roman" w:cs="Times New Roman"/>
          <w:sz w:val="24"/>
          <w:szCs w:val="24"/>
        </w:rPr>
        <w:t xml:space="preserve">, kar pomeni, da jih letno revidiramo in prilagajamo realnosti v podjetjih. Katalogi tudi </w:t>
      </w:r>
      <w:r w:rsidRPr="00231C37">
        <w:rPr>
          <w:rFonts w:ascii="Times New Roman" w:hAnsi="Times New Roman" w:cs="Times New Roman"/>
          <w:b/>
          <w:sz w:val="24"/>
          <w:szCs w:val="24"/>
        </w:rPr>
        <w:t>niso zaključeni dokumenti</w:t>
      </w:r>
      <w:r w:rsidRPr="00231C37">
        <w:rPr>
          <w:rFonts w:ascii="Times New Roman" w:hAnsi="Times New Roman" w:cs="Times New Roman"/>
          <w:sz w:val="24"/>
          <w:szCs w:val="24"/>
        </w:rPr>
        <w:t xml:space="preserve"> – če podjetje, ki je v postopku certificiranja, predlaga primeren ukrep izven kataloga, ga lahko implementira kot dodatni ukrep. Hkrati pa se v kataloge lahko smiselno dodaja nove ukrepe ali nove sklope ukrepov, ki so vsebinsko povezani s konkretnim področjem. </w:t>
      </w:r>
    </w:p>
    <w:p w14:paraId="0F6E2FF8" w14:textId="44E03837" w:rsidR="00F15D9C" w:rsidRPr="00231C37" w:rsidRDefault="00BD1210" w:rsidP="00856FB2">
      <w:pPr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 xml:space="preserve">Vse zainteresirane strani tako pozivamo k oblikovanju predlogov, ki bi lahko kakovostno nadgradili obstoječe kataloge. </w:t>
      </w:r>
      <w:r w:rsidR="00F15D9C" w:rsidRPr="00231C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983BC5" w14:textId="7D6389D2" w:rsidR="00BD1210" w:rsidRPr="00231C37" w:rsidRDefault="00BD1210" w:rsidP="00856FB2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31C37">
        <w:rPr>
          <w:rFonts w:ascii="Times New Roman" w:hAnsi="Times New Roman" w:cs="Times New Roman"/>
          <w:b/>
          <w:iCs/>
          <w:sz w:val="28"/>
          <w:szCs w:val="28"/>
        </w:rPr>
        <w:t>Temeljni ukrepi</w:t>
      </w:r>
    </w:p>
    <w:p w14:paraId="7311B385" w14:textId="4E97B696" w:rsidR="00F15D9C" w:rsidRPr="00231C37" w:rsidRDefault="00856FB2" w:rsidP="00856FB2">
      <w:pPr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 xml:space="preserve">Podjetje je za pridobitev </w:t>
      </w:r>
      <w:r w:rsidRPr="00231C37">
        <w:rPr>
          <w:rFonts w:ascii="Times New Roman" w:hAnsi="Times New Roman" w:cs="Times New Roman"/>
          <w:b/>
          <w:sz w:val="24"/>
          <w:szCs w:val="24"/>
        </w:rPr>
        <w:t>Pristopnega certifikata</w:t>
      </w:r>
      <w:r w:rsidRPr="00231C37">
        <w:rPr>
          <w:rFonts w:ascii="Times New Roman" w:hAnsi="Times New Roman" w:cs="Times New Roman"/>
          <w:sz w:val="24"/>
          <w:szCs w:val="24"/>
        </w:rPr>
        <w:t xml:space="preserve"> dolžno implementirati vse temeljne ukrepe, ki so pomembni za uspeh celotnega sistema certificiranja. Temeljni ukrepi so iz področja certificiranja ter vseh ostalih področij. </w:t>
      </w:r>
    </w:p>
    <w:p w14:paraId="51B7C253" w14:textId="480129AB" w:rsidR="00856FB2" w:rsidRPr="00231C37" w:rsidRDefault="00856FB2" w:rsidP="00856FB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1C37">
        <w:rPr>
          <w:rFonts w:ascii="Times New Roman" w:hAnsi="Times New Roman" w:cs="Times New Roman"/>
          <w:b/>
          <w:i/>
          <w:sz w:val="24"/>
          <w:szCs w:val="24"/>
        </w:rPr>
        <w:t xml:space="preserve">a) Temeljni ukrepi na področju Organizacijsko upravljanje: </w:t>
      </w:r>
    </w:p>
    <w:p w14:paraId="11A6BAB4" w14:textId="77777777" w:rsidR="00856FB2" w:rsidRPr="00231C37" w:rsidRDefault="00856FB2" w:rsidP="00856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>1.</w:t>
      </w:r>
      <w:r w:rsidRPr="00231C37">
        <w:rPr>
          <w:rFonts w:ascii="Times New Roman" w:hAnsi="Times New Roman" w:cs="Times New Roman"/>
          <w:sz w:val="24"/>
          <w:szCs w:val="24"/>
        </w:rPr>
        <w:tab/>
        <w:t>Zaveza vodstva družbeni odgovornosti</w:t>
      </w:r>
    </w:p>
    <w:p w14:paraId="445548FB" w14:textId="77777777" w:rsidR="00856FB2" w:rsidRPr="00231C37" w:rsidRDefault="00856FB2" w:rsidP="00856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>2.</w:t>
      </w:r>
      <w:r w:rsidRPr="00231C37">
        <w:rPr>
          <w:rFonts w:ascii="Times New Roman" w:hAnsi="Times New Roman" w:cs="Times New Roman"/>
          <w:sz w:val="24"/>
          <w:szCs w:val="24"/>
        </w:rPr>
        <w:tab/>
        <w:t>Poročanje o družbeni odgovornosti</w:t>
      </w:r>
    </w:p>
    <w:p w14:paraId="16DDAADD" w14:textId="77777777" w:rsidR="00856FB2" w:rsidRPr="00231C37" w:rsidRDefault="00856FB2" w:rsidP="00856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>3.</w:t>
      </w:r>
      <w:r w:rsidRPr="00231C37">
        <w:rPr>
          <w:rFonts w:ascii="Times New Roman" w:hAnsi="Times New Roman" w:cs="Times New Roman"/>
          <w:sz w:val="24"/>
          <w:szCs w:val="24"/>
        </w:rPr>
        <w:tab/>
        <w:t>Identifikacija deležnikov (zainteresiranih strani) in vključujoče sodelovanje z njimi</w:t>
      </w:r>
    </w:p>
    <w:p w14:paraId="50F0A66B" w14:textId="77777777" w:rsidR="00856FB2" w:rsidRPr="00231C37" w:rsidRDefault="00856FB2" w:rsidP="00856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>4.</w:t>
      </w:r>
      <w:r w:rsidRPr="00231C37">
        <w:rPr>
          <w:rFonts w:ascii="Times New Roman" w:hAnsi="Times New Roman" w:cs="Times New Roman"/>
          <w:sz w:val="24"/>
          <w:szCs w:val="24"/>
        </w:rPr>
        <w:tab/>
        <w:t>Politika izklapljanja elektronskih naprav</w:t>
      </w:r>
    </w:p>
    <w:p w14:paraId="3B2D314F" w14:textId="77777777" w:rsidR="00856FB2" w:rsidRPr="00231C37" w:rsidRDefault="00856FB2" w:rsidP="00856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>5.</w:t>
      </w:r>
      <w:r w:rsidRPr="00231C37">
        <w:rPr>
          <w:rFonts w:ascii="Times New Roman" w:hAnsi="Times New Roman" w:cs="Times New Roman"/>
          <w:sz w:val="24"/>
          <w:szCs w:val="24"/>
        </w:rPr>
        <w:tab/>
        <w:t>Varčna osvetlitev</w:t>
      </w:r>
    </w:p>
    <w:p w14:paraId="4FC986C1" w14:textId="375C6C23" w:rsidR="00856FB2" w:rsidRPr="00231C37" w:rsidRDefault="00856FB2" w:rsidP="00856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>6.</w:t>
      </w:r>
      <w:r w:rsidRPr="00231C37">
        <w:rPr>
          <w:rFonts w:ascii="Times New Roman" w:hAnsi="Times New Roman" w:cs="Times New Roman"/>
          <w:sz w:val="24"/>
          <w:szCs w:val="24"/>
        </w:rPr>
        <w:tab/>
        <w:t xml:space="preserve">Tim ali </w:t>
      </w:r>
      <w:r w:rsidR="008960C8" w:rsidRPr="00231C37">
        <w:rPr>
          <w:rFonts w:ascii="Times New Roman" w:hAnsi="Times New Roman" w:cs="Times New Roman"/>
          <w:sz w:val="24"/>
          <w:szCs w:val="24"/>
        </w:rPr>
        <w:t>p</w:t>
      </w:r>
      <w:r w:rsidRPr="00231C37">
        <w:rPr>
          <w:rFonts w:ascii="Times New Roman" w:hAnsi="Times New Roman" w:cs="Times New Roman"/>
          <w:sz w:val="24"/>
          <w:szCs w:val="24"/>
        </w:rPr>
        <w:t>ooblaščenec/</w:t>
      </w:r>
      <w:proofErr w:type="spellStart"/>
      <w:r w:rsidRPr="00231C37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231C37">
        <w:rPr>
          <w:rFonts w:ascii="Times New Roman" w:hAnsi="Times New Roman" w:cs="Times New Roman"/>
          <w:sz w:val="24"/>
          <w:szCs w:val="24"/>
        </w:rPr>
        <w:t xml:space="preserve"> za družbeno odgovornost podjetij</w:t>
      </w:r>
    </w:p>
    <w:p w14:paraId="014378E7" w14:textId="77777777" w:rsidR="00856FB2" w:rsidRPr="00231C37" w:rsidRDefault="00856FB2" w:rsidP="00856F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81E0C8" w14:textId="7B556682" w:rsidR="00856FB2" w:rsidRPr="00231C37" w:rsidRDefault="00856FB2" w:rsidP="00856FB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1C37">
        <w:rPr>
          <w:rFonts w:ascii="Times New Roman" w:hAnsi="Times New Roman" w:cs="Times New Roman"/>
          <w:b/>
          <w:i/>
          <w:sz w:val="24"/>
          <w:szCs w:val="24"/>
        </w:rPr>
        <w:t xml:space="preserve">b) Temeljni ukrepi na področju Varnost in zdravje pri delu: </w:t>
      </w:r>
    </w:p>
    <w:p w14:paraId="164A7E7E" w14:textId="77777777" w:rsidR="00856FB2" w:rsidRPr="00231C37" w:rsidRDefault="00856FB2" w:rsidP="00856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99083C" w14:textId="75D15922" w:rsidR="00856FB2" w:rsidRPr="00231C37" w:rsidRDefault="00856FB2" w:rsidP="00856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>1.</w:t>
      </w:r>
      <w:r w:rsidRPr="00231C37">
        <w:rPr>
          <w:rFonts w:ascii="Times New Roman" w:hAnsi="Times New Roman" w:cs="Times New Roman"/>
          <w:sz w:val="24"/>
          <w:szCs w:val="24"/>
        </w:rPr>
        <w:tab/>
        <w:t>Zagotavljanje zdravega delovnega okolja z učinkovitim medsebojnim sodelovanjem zaposlenih oziroma njihovih predstavnikov</w:t>
      </w:r>
    </w:p>
    <w:p w14:paraId="6ADDD83F" w14:textId="77777777" w:rsidR="00856FB2" w:rsidRPr="00231C37" w:rsidRDefault="00856FB2" w:rsidP="00856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>2.</w:t>
      </w:r>
      <w:r w:rsidRPr="00231C37">
        <w:rPr>
          <w:rFonts w:ascii="Times New Roman" w:hAnsi="Times New Roman" w:cs="Times New Roman"/>
          <w:sz w:val="24"/>
          <w:szCs w:val="24"/>
        </w:rPr>
        <w:tab/>
        <w:t>Sodelovanje zaposlenih pri presoji področja varnosti in zdravja pri delu</w:t>
      </w:r>
    </w:p>
    <w:p w14:paraId="5BBDE75D" w14:textId="77777777" w:rsidR="00856FB2" w:rsidRPr="00231C37" w:rsidRDefault="00856FB2" w:rsidP="00856F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DC0773" w14:textId="42E36597" w:rsidR="00856FB2" w:rsidRPr="00231C37" w:rsidRDefault="00856FB2" w:rsidP="00856FB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1C37">
        <w:rPr>
          <w:rFonts w:ascii="Times New Roman" w:hAnsi="Times New Roman" w:cs="Times New Roman"/>
          <w:b/>
          <w:i/>
          <w:sz w:val="24"/>
          <w:szCs w:val="24"/>
        </w:rPr>
        <w:t xml:space="preserve">c) Temeljni ukrepi na področju Medgeneracijsko sodelovanje: </w:t>
      </w:r>
    </w:p>
    <w:p w14:paraId="65168C62" w14:textId="77777777" w:rsidR="00856FB2" w:rsidRPr="00231C37" w:rsidRDefault="00856FB2" w:rsidP="00856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>1.</w:t>
      </w:r>
      <w:r w:rsidRPr="00231C37">
        <w:rPr>
          <w:rFonts w:ascii="Times New Roman" w:hAnsi="Times New Roman" w:cs="Times New Roman"/>
          <w:sz w:val="24"/>
          <w:szCs w:val="24"/>
        </w:rPr>
        <w:tab/>
        <w:t>Zagotavljanje usposabljanja in izobraževanja za vse starostne skupine</w:t>
      </w:r>
    </w:p>
    <w:p w14:paraId="2D1481FD" w14:textId="77777777" w:rsidR="00856FB2" w:rsidRPr="00231C37" w:rsidRDefault="00856FB2" w:rsidP="00856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231C37">
        <w:rPr>
          <w:rFonts w:ascii="Times New Roman" w:hAnsi="Times New Roman" w:cs="Times New Roman"/>
          <w:sz w:val="24"/>
          <w:szCs w:val="24"/>
        </w:rPr>
        <w:tab/>
        <w:t>Izobraževanje vodij s področja medgeneracijskega sodelovanja</w:t>
      </w:r>
    </w:p>
    <w:p w14:paraId="06CBA074" w14:textId="77777777" w:rsidR="00856FB2" w:rsidRPr="00231C37" w:rsidRDefault="00856FB2" w:rsidP="00856F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737F0" w14:textId="77777777" w:rsidR="00856FB2" w:rsidRPr="00231C37" w:rsidRDefault="00856FB2" w:rsidP="00856FB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31C37">
        <w:rPr>
          <w:rFonts w:ascii="Times New Roman" w:hAnsi="Times New Roman" w:cs="Times New Roman"/>
          <w:b/>
          <w:i/>
          <w:sz w:val="24"/>
          <w:szCs w:val="24"/>
        </w:rPr>
        <w:t xml:space="preserve">d) Temeljni ukrepi na področju Usklajevanje zasebnega, družinskega in poklicnega življenja skozi celoten življenjski cikel posameznika: </w:t>
      </w:r>
    </w:p>
    <w:p w14:paraId="7789DC0F" w14:textId="77777777" w:rsidR="00856FB2" w:rsidRPr="00231C37" w:rsidRDefault="00856FB2" w:rsidP="00856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>1. Pravica do prošnje za prilagoditev delovnih pogojev</w:t>
      </w:r>
    </w:p>
    <w:p w14:paraId="4BEE939C" w14:textId="7ECC1E89" w:rsidR="00856FB2" w:rsidRPr="00231C37" w:rsidRDefault="00856FB2" w:rsidP="00856F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>2. Spodbujanje in zagotavljanje spoštovanja zasebnega življenja zaposlenih</w:t>
      </w:r>
    </w:p>
    <w:p w14:paraId="4C4B5EBC" w14:textId="77777777" w:rsidR="00856FB2" w:rsidRPr="00231C37" w:rsidRDefault="00856FB2" w:rsidP="00856F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E9515" w14:textId="4B9C7543" w:rsidR="00856FB2" w:rsidRPr="00231C37" w:rsidRDefault="00856FB2" w:rsidP="00856FB2">
      <w:pPr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 xml:space="preserve">Po pozitivni oceni izvedbenega načrta implementacije izbranih ukrepov  in zaključnega poročila revizorja s strani revizorskega sveta organizacija pridobi </w:t>
      </w:r>
      <w:r w:rsidRPr="00231C37">
        <w:rPr>
          <w:rFonts w:ascii="Times New Roman" w:hAnsi="Times New Roman" w:cs="Times New Roman"/>
          <w:b/>
          <w:bCs/>
          <w:sz w:val="24"/>
          <w:szCs w:val="24"/>
        </w:rPr>
        <w:t>pristopni certifikat</w:t>
      </w:r>
      <w:r w:rsidRPr="00231C37">
        <w:rPr>
          <w:rFonts w:ascii="Times New Roman" w:hAnsi="Times New Roman" w:cs="Times New Roman"/>
          <w:sz w:val="24"/>
          <w:szCs w:val="24"/>
        </w:rPr>
        <w:t xml:space="preserve"> »Družbeno odgovoren delodajalec«.</w:t>
      </w:r>
    </w:p>
    <w:p w14:paraId="6EBC62DC" w14:textId="16E972F2" w:rsidR="00856FB2" w:rsidRPr="00231C37" w:rsidRDefault="00856FB2" w:rsidP="00856FB2">
      <w:pPr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 xml:space="preserve">Po pridobitvi pristopnega certifikata se letno ocenjuje, ali so bili zastavljeni ukrepi vpeljani skladno z izvedbenim načrtom implementacije. Če so bili cilji doseženi, organizacija pridobi </w:t>
      </w:r>
      <w:r w:rsidR="00E86756" w:rsidRPr="00231C37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231C37">
        <w:rPr>
          <w:rFonts w:ascii="Times New Roman" w:hAnsi="Times New Roman" w:cs="Times New Roman"/>
          <w:b/>
          <w:bCs/>
          <w:sz w:val="24"/>
          <w:szCs w:val="24"/>
        </w:rPr>
        <w:t>apredni certifikat</w:t>
      </w:r>
      <w:r w:rsidRPr="00231C37">
        <w:rPr>
          <w:rFonts w:ascii="Times New Roman" w:hAnsi="Times New Roman" w:cs="Times New Roman"/>
          <w:sz w:val="24"/>
          <w:szCs w:val="24"/>
        </w:rPr>
        <w:t xml:space="preserve"> </w:t>
      </w:r>
      <w:r w:rsidRPr="00231C37">
        <w:rPr>
          <w:rFonts w:ascii="Times New Roman" w:hAnsi="Times New Roman" w:cs="Times New Roman"/>
          <w:b/>
          <w:sz w:val="24"/>
          <w:szCs w:val="24"/>
        </w:rPr>
        <w:t xml:space="preserve">»Družbeno odgovoren delodajalec« </w:t>
      </w:r>
      <w:r w:rsidRPr="00231C37">
        <w:rPr>
          <w:rFonts w:ascii="Times New Roman" w:hAnsi="Times New Roman" w:cs="Times New Roman"/>
          <w:sz w:val="24"/>
          <w:szCs w:val="24"/>
        </w:rPr>
        <w:t>(DOD). Odvisno od ravni uvedenih ukrepov, se napredni certifikat deli v tri nivoje: nivo 1, nivo 2 in nivo 3.</w:t>
      </w:r>
    </w:p>
    <w:p w14:paraId="663A1540" w14:textId="6FAD5167" w:rsidR="00856FB2" w:rsidRPr="00231C37" w:rsidRDefault="00856FB2" w:rsidP="00856FB2">
      <w:pPr>
        <w:jc w:val="both"/>
        <w:rPr>
          <w:rFonts w:ascii="Times New Roman" w:hAnsi="Times New Roman" w:cs="Times New Roman"/>
          <w:sz w:val="24"/>
          <w:szCs w:val="24"/>
        </w:rPr>
      </w:pPr>
      <w:r w:rsidRPr="00231C37">
        <w:rPr>
          <w:rFonts w:ascii="Times New Roman" w:hAnsi="Times New Roman" w:cs="Times New Roman"/>
          <w:sz w:val="24"/>
          <w:szCs w:val="24"/>
        </w:rPr>
        <w:t>Napredni certifikat se pridobi za tri leta in se ga obnavlja prek letnih ocen stanja in revizij.</w:t>
      </w:r>
    </w:p>
    <w:p w14:paraId="10FADC05" w14:textId="02D767FD" w:rsidR="00F15D9C" w:rsidRPr="00231C37" w:rsidRDefault="00F15D9C" w:rsidP="00856F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2CED20" w14:textId="77777777" w:rsidR="00856FB2" w:rsidRPr="00231C37" w:rsidRDefault="00856FB2" w:rsidP="00856F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43897" w14:textId="3DA17C80" w:rsidR="00856FB2" w:rsidRPr="00231C37" w:rsidRDefault="00856FB2" w:rsidP="005A3EB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56FB2" w:rsidRPr="00231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570C4"/>
    <w:multiLevelType w:val="hybridMultilevel"/>
    <w:tmpl w:val="D7FA1F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62745A"/>
    <w:multiLevelType w:val="hybridMultilevel"/>
    <w:tmpl w:val="C128D0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030"/>
    <w:rsid w:val="00073030"/>
    <w:rsid w:val="0013605C"/>
    <w:rsid w:val="001926E3"/>
    <w:rsid w:val="001A39FB"/>
    <w:rsid w:val="002010FD"/>
    <w:rsid w:val="00231C37"/>
    <w:rsid w:val="00385E07"/>
    <w:rsid w:val="003E6218"/>
    <w:rsid w:val="005177BD"/>
    <w:rsid w:val="00556F16"/>
    <w:rsid w:val="005A3EBA"/>
    <w:rsid w:val="007D0E96"/>
    <w:rsid w:val="0080253D"/>
    <w:rsid w:val="00802DAC"/>
    <w:rsid w:val="00856FB2"/>
    <w:rsid w:val="008960C8"/>
    <w:rsid w:val="00972B31"/>
    <w:rsid w:val="00B04826"/>
    <w:rsid w:val="00B8481D"/>
    <w:rsid w:val="00BD1210"/>
    <w:rsid w:val="00E86756"/>
    <w:rsid w:val="00F15D9C"/>
    <w:rsid w:val="00F33982"/>
    <w:rsid w:val="00F8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5C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56FB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6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56FB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6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Hartman</dc:creator>
  <cp:lastModifiedBy>Mato</cp:lastModifiedBy>
  <cp:revision>2</cp:revision>
  <dcterms:created xsi:type="dcterms:W3CDTF">2020-10-29T10:46:00Z</dcterms:created>
  <dcterms:modified xsi:type="dcterms:W3CDTF">2020-10-29T10:46:00Z</dcterms:modified>
</cp:coreProperties>
</file>